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90CD37" w14:textId="77777777" w:rsidR="00951313" w:rsidRPr="00951313" w:rsidRDefault="00951313" w:rsidP="00951313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u w:val="single"/>
          <w:lang w:eastAsia="pl-PL"/>
          <w14:ligatures w14:val="none"/>
        </w:rPr>
      </w:pPr>
      <w:r w:rsidRPr="00951313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u w:val="single"/>
          <w:lang w:eastAsia="pl-PL"/>
          <w14:ligatures w14:val="none"/>
        </w:rPr>
        <w:t>SPECYFIKACJA TECHNICZNA WYKONANIA I ODBIORU ROBÓT (</w:t>
      </w:r>
      <w:proofErr w:type="spellStart"/>
      <w:r w:rsidRPr="00951313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u w:val="single"/>
          <w:lang w:eastAsia="pl-PL"/>
          <w14:ligatures w14:val="none"/>
        </w:rPr>
        <w:t>STWiOR</w:t>
      </w:r>
      <w:proofErr w:type="spellEnd"/>
      <w:r w:rsidRPr="00951313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u w:val="single"/>
          <w:lang w:eastAsia="pl-PL"/>
          <w14:ligatures w14:val="none"/>
        </w:rPr>
        <w:t>)</w:t>
      </w:r>
    </w:p>
    <w:p w14:paraId="2C1DA0DB" w14:textId="77777777" w:rsidR="00951313" w:rsidRPr="00951313" w:rsidRDefault="00951313" w:rsidP="0095131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</w:pPr>
      <w:r w:rsidRPr="0095131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1. Część ogólna</w:t>
      </w:r>
    </w:p>
    <w:p w14:paraId="07B0BE5D" w14:textId="77777777" w:rsidR="00951313" w:rsidRPr="00951313" w:rsidRDefault="00951313" w:rsidP="00951313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</w:pPr>
      <w:r w:rsidRPr="0095131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1.1. Nazwa zadania</w:t>
      </w:r>
    </w:p>
    <w:p w14:paraId="2283B03B" w14:textId="77777777" w:rsidR="00951313" w:rsidRPr="00951313" w:rsidRDefault="00951313" w:rsidP="009513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5131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„Wykonanie utwardzenia wjazdu do budynku Ochotniczej Straży Pożarnej w miejscowości Brzeźnica Bychawska, Gmina Niedźwiada”</w:t>
      </w:r>
    </w:p>
    <w:p w14:paraId="310C94FC" w14:textId="77777777" w:rsidR="00951313" w:rsidRPr="00951313" w:rsidRDefault="00951313" w:rsidP="00951313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</w:pPr>
      <w:r w:rsidRPr="0095131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 xml:space="preserve">1.2. Przedmiot </w:t>
      </w:r>
      <w:proofErr w:type="spellStart"/>
      <w:r w:rsidRPr="0095131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STWiOR</w:t>
      </w:r>
      <w:proofErr w:type="spellEnd"/>
    </w:p>
    <w:p w14:paraId="4ABC6150" w14:textId="77777777" w:rsidR="00951313" w:rsidRPr="00951313" w:rsidRDefault="00951313" w:rsidP="009513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5131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Przedmiotem niniejszej specyfikacji są wymagania dotyczące wykonania i odbioru robót związanych z:</w:t>
      </w:r>
    </w:p>
    <w:p w14:paraId="37EE04C4" w14:textId="77777777" w:rsidR="00951313" w:rsidRPr="00951313" w:rsidRDefault="00951313" w:rsidP="0095131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5131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utwardzeniem wjazdu, </w:t>
      </w:r>
    </w:p>
    <w:p w14:paraId="4139B0B7" w14:textId="77777777" w:rsidR="00951313" w:rsidRPr="00951313" w:rsidRDefault="00951313" w:rsidP="0095131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5131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wykonaniem podbudowy dla ruchu ciężkiego, </w:t>
      </w:r>
    </w:p>
    <w:p w14:paraId="5D3D2A54" w14:textId="77777777" w:rsidR="00951313" w:rsidRPr="00951313" w:rsidRDefault="00951313" w:rsidP="0095131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5131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wykonaniem nawierzchni z kostki betonowej, </w:t>
      </w:r>
    </w:p>
    <w:p w14:paraId="0E8DCE28" w14:textId="77777777" w:rsidR="00951313" w:rsidRPr="00951313" w:rsidRDefault="00951313" w:rsidP="0095131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5131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budową murków oporowych, </w:t>
      </w:r>
    </w:p>
    <w:p w14:paraId="712A8EBF" w14:textId="77777777" w:rsidR="00951313" w:rsidRPr="00951313" w:rsidRDefault="00951313" w:rsidP="0095131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5131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wykonaniem schodów terenowych. </w:t>
      </w:r>
    </w:p>
    <w:p w14:paraId="08B33AC3" w14:textId="77777777" w:rsidR="00951313" w:rsidRPr="00951313" w:rsidRDefault="00951313" w:rsidP="00951313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</w:pPr>
      <w:r w:rsidRPr="0095131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1.3. Zakres robót</w:t>
      </w:r>
    </w:p>
    <w:p w14:paraId="5EE20A9A" w14:textId="77777777" w:rsidR="00951313" w:rsidRPr="00951313" w:rsidRDefault="00951313" w:rsidP="009513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5131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Roboty obejmują:</w:t>
      </w:r>
    </w:p>
    <w:p w14:paraId="20BDA5E4" w14:textId="77777777" w:rsidR="00951313" w:rsidRPr="00951313" w:rsidRDefault="00951313" w:rsidP="00951313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5131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roboty przygotowawcze i ziemne, </w:t>
      </w:r>
    </w:p>
    <w:p w14:paraId="2691DD8B" w14:textId="77777777" w:rsidR="00951313" w:rsidRPr="00951313" w:rsidRDefault="00951313" w:rsidP="00951313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5131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wykonanie podbudowy, </w:t>
      </w:r>
    </w:p>
    <w:p w14:paraId="44ECDC70" w14:textId="77777777" w:rsidR="00951313" w:rsidRPr="00951313" w:rsidRDefault="00951313" w:rsidP="00951313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5131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wykonanie nawierzchni z kostki, </w:t>
      </w:r>
    </w:p>
    <w:p w14:paraId="4DD17E57" w14:textId="77777777" w:rsidR="00951313" w:rsidRPr="00951313" w:rsidRDefault="00951313" w:rsidP="00951313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5131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wykonanie murków oporowych, </w:t>
      </w:r>
    </w:p>
    <w:p w14:paraId="78E8BEA5" w14:textId="77777777" w:rsidR="00951313" w:rsidRPr="00951313" w:rsidRDefault="00951313" w:rsidP="00951313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5131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wykonanie schodów, </w:t>
      </w:r>
    </w:p>
    <w:p w14:paraId="13E6C77D" w14:textId="77777777" w:rsidR="00951313" w:rsidRPr="00951313" w:rsidRDefault="00951313" w:rsidP="00951313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5131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roboty porządkowe. </w:t>
      </w:r>
    </w:p>
    <w:p w14:paraId="177FD084" w14:textId="77777777" w:rsidR="00951313" w:rsidRPr="00951313" w:rsidRDefault="00951313" w:rsidP="00951313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</w:pPr>
      <w:r w:rsidRPr="0095131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1.4. Określenia podstawowe</w:t>
      </w:r>
    </w:p>
    <w:p w14:paraId="1D6F2415" w14:textId="77777777" w:rsidR="00951313" w:rsidRPr="00951313" w:rsidRDefault="00951313" w:rsidP="009513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5131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Zgodne z:</w:t>
      </w:r>
    </w:p>
    <w:p w14:paraId="4BC80216" w14:textId="77777777" w:rsidR="00951313" w:rsidRPr="00951313" w:rsidRDefault="00951313" w:rsidP="00951313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5131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ustawą Prawo budowlane, </w:t>
      </w:r>
    </w:p>
    <w:p w14:paraId="5304D245" w14:textId="77777777" w:rsidR="00951313" w:rsidRPr="00951313" w:rsidRDefault="00951313" w:rsidP="00951313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5131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PN-EN oraz normami branżowymi, </w:t>
      </w:r>
    </w:p>
    <w:p w14:paraId="7B037775" w14:textId="77777777" w:rsidR="00951313" w:rsidRPr="00951313" w:rsidRDefault="00951313" w:rsidP="00951313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5131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Warunkami technicznymi wykonania i odbioru robót budowlanych. </w:t>
      </w:r>
    </w:p>
    <w:p w14:paraId="4F0AADE7" w14:textId="77777777" w:rsidR="00951313" w:rsidRPr="00951313" w:rsidRDefault="00951313" w:rsidP="00951313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5131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pict w14:anchorId="41AE4842">
          <v:rect id="_x0000_i1025" style="width:0;height:1.5pt" o:hralign="center" o:hrstd="t" o:hr="t" fillcolor="#a0a0a0" stroked="f"/>
        </w:pict>
      </w:r>
    </w:p>
    <w:p w14:paraId="67BE4E0F" w14:textId="77777777" w:rsidR="00951313" w:rsidRPr="00951313" w:rsidRDefault="00951313" w:rsidP="0095131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</w:pPr>
      <w:r w:rsidRPr="0095131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2. Wymagania dotyczące materiałów</w:t>
      </w:r>
    </w:p>
    <w:p w14:paraId="0AC578CF" w14:textId="77777777" w:rsidR="00951313" w:rsidRPr="00951313" w:rsidRDefault="00951313" w:rsidP="00951313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</w:pPr>
      <w:r w:rsidRPr="0095131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2.1. Kostka betonowa</w:t>
      </w:r>
    </w:p>
    <w:p w14:paraId="54B84B21" w14:textId="77777777" w:rsidR="00951313" w:rsidRPr="00951313" w:rsidRDefault="00951313" w:rsidP="00951313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5131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grubość: 8 cm </w:t>
      </w:r>
    </w:p>
    <w:p w14:paraId="3D271817" w14:textId="77777777" w:rsidR="00951313" w:rsidRPr="00951313" w:rsidRDefault="00951313" w:rsidP="00951313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5131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kolor: szary </w:t>
      </w:r>
    </w:p>
    <w:p w14:paraId="1FD401CD" w14:textId="77777777" w:rsidR="00951313" w:rsidRPr="00951313" w:rsidRDefault="00951313" w:rsidP="00951313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5131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zgodność z PN-EN 1338 </w:t>
      </w:r>
    </w:p>
    <w:p w14:paraId="2355C7FA" w14:textId="77777777" w:rsidR="00951313" w:rsidRPr="00951313" w:rsidRDefault="00951313" w:rsidP="00951313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5131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odporność na ścieranie i mróz </w:t>
      </w:r>
    </w:p>
    <w:p w14:paraId="2CE585A2" w14:textId="77777777" w:rsidR="00951313" w:rsidRPr="00951313" w:rsidRDefault="00951313" w:rsidP="00951313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</w:pPr>
      <w:r w:rsidRPr="0095131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lastRenderedPageBreak/>
        <w:t>2.2. Kruszywa</w:t>
      </w:r>
    </w:p>
    <w:p w14:paraId="7C445A16" w14:textId="77777777" w:rsidR="00951313" w:rsidRPr="00951313" w:rsidRDefault="00951313" w:rsidP="00951313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5131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podbudowa: kruszywo łamane stabilizowane mechanicznie (0–31,5 mm) </w:t>
      </w:r>
    </w:p>
    <w:p w14:paraId="6540EDB5" w14:textId="77777777" w:rsidR="00951313" w:rsidRPr="00951313" w:rsidRDefault="00951313" w:rsidP="00951313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5131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warstwa odsączająca: piasek/pospółka </w:t>
      </w:r>
    </w:p>
    <w:p w14:paraId="06EC325E" w14:textId="77777777" w:rsidR="00951313" w:rsidRPr="00951313" w:rsidRDefault="00951313" w:rsidP="00951313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</w:pPr>
      <w:r w:rsidRPr="0095131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2.3. Beton</w:t>
      </w:r>
    </w:p>
    <w:p w14:paraId="2E54EC0F" w14:textId="77777777" w:rsidR="00951313" w:rsidRPr="00951313" w:rsidRDefault="00951313" w:rsidP="00951313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5131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fundamenty i wypełnienia: min. C20/25 </w:t>
      </w:r>
    </w:p>
    <w:p w14:paraId="0AF0BFDD" w14:textId="77777777" w:rsidR="00951313" w:rsidRPr="00951313" w:rsidRDefault="00951313" w:rsidP="00951313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</w:pPr>
      <w:r w:rsidRPr="0095131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2.4. Stal zbrojeniowa</w:t>
      </w:r>
    </w:p>
    <w:p w14:paraId="50FD2E8B" w14:textId="77777777" w:rsidR="00951313" w:rsidRPr="00951313" w:rsidRDefault="00951313" w:rsidP="00951313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5131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pręty Ø12 mm (główne) </w:t>
      </w:r>
    </w:p>
    <w:p w14:paraId="1BEF5940" w14:textId="77777777" w:rsidR="00951313" w:rsidRPr="00951313" w:rsidRDefault="00951313" w:rsidP="00951313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5131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pręty Ø6 mm (strzemiona) </w:t>
      </w:r>
    </w:p>
    <w:p w14:paraId="483F9C0E" w14:textId="77777777" w:rsidR="00951313" w:rsidRPr="00951313" w:rsidRDefault="00951313" w:rsidP="00951313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5131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zgodność z PN-EN 10080 </w:t>
      </w:r>
    </w:p>
    <w:p w14:paraId="4B529A94" w14:textId="77777777" w:rsidR="00951313" w:rsidRPr="00951313" w:rsidRDefault="00951313" w:rsidP="00951313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</w:pPr>
      <w:r w:rsidRPr="0095131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2.5. Bloczki betonowe</w:t>
      </w:r>
    </w:p>
    <w:p w14:paraId="3B010345" w14:textId="77777777" w:rsidR="00951313" w:rsidRPr="00951313" w:rsidRDefault="00951313" w:rsidP="00951313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5131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prefabrykowane, mrozoodporne </w:t>
      </w:r>
    </w:p>
    <w:p w14:paraId="30E7504C" w14:textId="77777777" w:rsidR="00951313" w:rsidRPr="00951313" w:rsidRDefault="00951313" w:rsidP="00951313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5131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przeznaczone do murków oporowych </w:t>
      </w:r>
    </w:p>
    <w:p w14:paraId="35005278" w14:textId="77777777" w:rsidR="00951313" w:rsidRPr="00951313" w:rsidRDefault="00951313" w:rsidP="00951313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5131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pict w14:anchorId="5616E2A1">
          <v:rect id="_x0000_i1026" style="width:0;height:1.5pt" o:hralign="center" o:hrstd="t" o:hr="t" fillcolor="#a0a0a0" stroked="f"/>
        </w:pict>
      </w:r>
    </w:p>
    <w:p w14:paraId="68689DC8" w14:textId="77777777" w:rsidR="00951313" w:rsidRPr="00951313" w:rsidRDefault="00951313" w:rsidP="0095131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</w:pPr>
      <w:r w:rsidRPr="0095131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3. Sprzęt</w:t>
      </w:r>
    </w:p>
    <w:p w14:paraId="1079F9D8" w14:textId="77777777" w:rsidR="00951313" w:rsidRPr="00951313" w:rsidRDefault="00951313" w:rsidP="00951313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5131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koparki, zagęszczarki, walce </w:t>
      </w:r>
    </w:p>
    <w:p w14:paraId="3272946F" w14:textId="77777777" w:rsidR="00951313" w:rsidRPr="00951313" w:rsidRDefault="00951313" w:rsidP="00951313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5131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płyty wibracyjne z osłoną gumową </w:t>
      </w:r>
    </w:p>
    <w:p w14:paraId="70B52C4E" w14:textId="77777777" w:rsidR="00951313" w:rsidRPr="00951313" w:rsidRDefault="00951313" w:rsidP="00951313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5131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betoniarki lub beton z wytwórni </w:t>
      </w:r>
    </w:p>
    <w:p w14:paraId="71719F33" w14:textId="77777777" w:rsidR="00951313" w:rsidRPr="00951313" w:rsidRDefault="00951313" w:rsidP="00951313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5131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sprzęt do robót zbrojarskich </w:t>
      </w:r>
    </w:p>
    <w:p w14:paraId="2EF552E7" w14:textId="77777777" w:rsidR="00951313" w:rsidRPr="00951313" w:rsidRDefault="00951313" w:rsidP="00951313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5131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pict w14:anchorId="47012A22">
          <v:rect id="_x0000_i1027" style="width:0;height:1.5pt" o:hralign="center" o:hrstd="t" o:hr="t" fillcolor="#a0a0a0" stroked="f"/>
        </w:pict>
      </w:r>
    </w:p>
    <w:p w14:paraId="147A26A3" w14:textId="77777777" w:rsidR="00951313" w:rsidRPr="00951313" w:rsidRDefault="00951313" w:rsidP="0095131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</w:pPr>
      <w:r w:rsidRPr="0095131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4. Transport</w:t>
      </w:r>
    </w:p>
    <w:p w14:paraId="2D28EFF7" w14:textId="77777777" w:rsidR="00951313" w:rsidRPr="00951313" w:rsidRDefault="00951313" w:rsidP="009513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5131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Materiały należy transportować w sposób zabezpieczający przed:</w:t>
      </w:r>
    </w:p>
    <w:p w14:paraId="168AABC7" w14:textId="77777777" w:rsidR="00951313" w:rsidRPr="00951313" w:rsidRDefault="00951313" w:rsidP="00951313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5131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uszkodzeniem, </w:t>
      </w:r>
    </w:p>
    <w:p w14:paraId="60ECAAFC" w14:textId="77777777" w:rsidR="00951313" w:rsidRPr="00951313" w:rsidRDefault="00951313" w:rsidP="00951313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5131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zawilgoceniem, </w:t>
      </w:r>
    </w:p>
    <w:p w14:paraId="72688080" w14:textId="77777777" w:rsidR="00951313" w:rsidRPr="00951313" w:rsidRDefault="00951313" w:rsidP="00951313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5131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zanieczyszczeniem. </w:t>
      </w:r>
    </w:p>
    <w:p w14:paraId="2E16B17A" w14:textId="77777777" w:rsidR="00951313" w:rsidRPr="00951313" w:rsidRDefault="00951313" w:rsidP="00951313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5131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pict w14:anchorId="12BA268F">
          <v:rect id="_x0000_i1028" style="width:0;height:1.5pt" o:hralign="center" o:hrstd="t" o:hr="t" fillcolor="#a0a0a0" stroked="f"/>
        </w:pict>
      </w:r>
    </w:p>
    <w:p w14:paraId="37A35C47" w14:textId="77777777" w:rsidR="00951313" w:rsidRPr="00951313" w:rsidRDefault="00951313" w:rsidP="0095131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</w:pPr>
      <w:r w:rsidRPr="0095131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5. Wykonanie robót</w:t>
      </w:r>
    </w:p>
    <w:p w14:paraId="1117EA29" w14:textId="77777777" w:rsidR="00951313" w:rsidRPr="00951313" w:rsidRDefault="00951313" w:rsidP="00951313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</w:pPr>
      <w:r w:rsidRPr="0095131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5.1. Roboty ziemne</w:t>
      </w:r>
    </w:p>
    <w:p w14:paraId="5D7EDC9E" w14:textId="77777777" w:rsidR="00951313" w:rsidRPr="00951313" w:rsidRDefault="00951313" w:rsidP="00951313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5131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usunięcie humusu, korytowanie </w:t>
      </w:r>
    </w:p>
    <w:p w14:paraId="66E27C4D" w14:textId="77777777" w:rsidR="00951313" w:rsidRPr="00951313" w:rsidRDefault="00951313" w:rsidP="00951313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5131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profilowanie terenu </w:t>
      </w:r>
    </w:p>
    <w:p w14:paraId="19C78D30" w14:textId="77777777" w:rsidR="00951313" w:rsidRPr="00951313" w:rsidRDefault="00951313" w:rsidP="00951313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5131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zagęszczenie podłoża (</w:t>
      </w:r>
      <w:proofErr w:type="spellStart"/>
      <w:r w:rsidRPr="0095131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Is</w:t>
      </w:r>
      <w:proofErr w:type="spellEnd"/>
      <w:r w:rsidRPr="0095131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≥ 1,0) </w:t>
      </w:r>
    </w:p>
    <w:p w14:paraId="1DCBF1B3" w14:textId="77777777" w:rsidR="00951313" w:rsidRDefault="00951313" w:rsidP="00951313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</w:pPr>
    </w:p>
    <w:p w14:paraId="17801D8B" w14:textId="6AA02C2F" w:rsidR="00951313" w:rsidRPr="00951313" w:rsidRDefault="00951313" w:rsidP="00951313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</w:pPr>
      <w:r w:rsidRPr="0095131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lastRenderedPageBreak/>
        <w:t>5.2. Podbudowa</w:t>
      </w:r>
    </w:p>
    <w:p w14:paraId="28FA0C54" w14:textId="77777777" w:rsidR="00951313" w:rsidRPr="00951313" w:rsidRDefault="00951313" w:rsidP="00951313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5131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warstwa odsączająca ~10 cm </w:t>
      </w:r>
    </w:p>
    <w:p w14:paraId="1BB7BA26" w14:textId="77777777" w:rsidR="00951313" w:rsidRPr="00951313" w:rsidRDefault="00951313" w:rsidP="00951313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5131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podbudowa zasadnicza ~20 cm </w:t>
      </w:r>
    </w:p>
    <w:p w14:paraId="726D1027" w14:textId="77777777" w:rsidR="00951313" w:rsidRPr="00951313" w:rsidRDefault="00951313" w:rsidP="00951313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5131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każda warstwa zagęszczana mechanicznie </w:t>
      </w:r>
    </w:p>
    <w:p w14:paraId="5D11ABE4" w14:textId="77777777" w:rsidR="00951313" w:rsidRPr="00951313" w:rsidRDefault="00951313" w:rsidP="00951313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</w:pPr>
      <w:r w:rsidRPr="0095131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5.3. Nawierzchnia</w:t>
      </w:r>
    </w:p>
    <w:p w14:paraId="09FC3042" w14:textId="77777777" w:rsidR="00951313" w:rsidRPr="00951313" w:rsidRDefault="00951313" w:rsidP="00951313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5131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podsypka cementowo-piaskowa 3–5 cm </w:t>
      </w:r>
    </w:p>
    <w:p w14:paraId="2AD41311" w14:textId="77777777" w:rsidR="00951313" w:rsidRPr="00951313" w:rsidRDefault="00951313" w:rsidP="00951313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5131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układanie kostki zgodnie z wzorem </w:t>
      </w:r>
    </w:p>
    <w:p w14:paraId="24EC4AC5" w14:textId="77777777" w:rsidR="00951313" w:rsidRPr="00951313" w:rsidRDefault="00951313" w:rsidP="00951313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5131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wibrowanie nawierzchni </w:t>
      </w:r>
    </w:p>
    <w:p w14:paraId="17FD2802" w14:textId="77777777" w:rsidR="00951313" w:rsidRPr="00951313" w:rsidRDefault="00951313" w:rsidP="00951313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5131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spoinowanie piaskiem </w:t>
      </w:r>
    </w:p>
    <w:p w14:paraId="65F4904B" w14:textId="77777777" w:rsidR="00951313" w:rsidRPr="00951313" w:rsidRDefault="00951313" w:rsidP="00951313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</w:pPr>
      <w:r w:rsidRPr="0095131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5.4. Murki oporowe</w:t>
      </w:r>
    </w:p>
    <w:p w14:paraId="72507698" w14:textId="77777777" w:rsidR="00951313" w:rsidRPr="00951313" w:rsidRDefault="00951313" w:rsidP="00951313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5131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wykonanie wykopów i fundamentów </w:t>
      </w:r>
    </w:p>
    <w:p w14:paraId="13E28DE6" w14:textId="77777777" w:rsidR="00951313" w:rsidRPr="00951313" w:rsidRDefault="00951313" w:rsidP="00951313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5131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montaż zbrojenia </w:t>
      </w:r>
    </w:p>
    <w:p w14:paraId="756A5A96" w14:textId="77777777" w:rsidR="00951313" w:rsidRPr="00951313" w:rsidRDefault="00951313" w:rsidP="00951313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5131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układanie bloczków </w:t>
      </w:r>
    </w:p>
    <w:p w14:paraId="0C2228E0" w14:textId="77777777" w:rsidR="00951313" w:rsidRPr="00951313" w:rsidRDefault="00951313" w:rsidP="00951313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5131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zalewanie betonem </w:t>
      </w:r>
    </w:p>
    <w:p w14:paraId="1586E0EF" w14:textId="77777777" w:rsidR="00951313" w:rsidRPr="00951313" w:rsidRDefault="00951313" w:rsidP="00951313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5131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wykonanie odwodnienia </w:t>
      </w:r>
    </w:p>
    <w:p w14:paraId="726FF634" w14:textId="77777777" w:rsidR="00951313" w:rsidRPr="00951313" w:rsidRDefault="00951313" w:rsidP="00951313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</w:pPr>
      <w:r w:rsidRPr="0095131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5.5. Schody</w:t>
      </w:r>
    </w:p>
    <w:p w14:paraId="4C4530BC" w14:textId="77777777" w:rsidR="00951313" w:rsidRPr="00951313" w:rsidRDefault="00951313" w:rsidP="00951313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5131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dostosowanie do terenu </w:t>
      </w:r>
    </w:p>
    <w:p w14:paraId="156B8247" w14:textId="77777777" w:rsidR="00951313" w:rsidRPr="00951313" w:rsidRDefault="00951313" w:rsidP="00951313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5131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zachowanie proporcji stopni </w:t>
      </w:r>
    </w:p>
    <w:p w14:paraId="5871996F" w14:textId="77777777" w:rsidR="00951313" w:rsidRPr="00951313" w:rsidRDefault="00951313" w:rsidP="00951313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5131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wykonanie z materiałów trwałych </w:t>
      </w:r>
    </w:p>
    <w:p w14:paraId="191827A5" w14:textId="77777777" w:rsidR="00951313" w:rsidRPr="00951313" w:rsidRDefault="00951313" w:rsidP="00951313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5131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pict w14:anchorId="0A65E503">
          <v:rect id="_x0000_i1029" style="width:0;height:1.5pt" o:hralign="center" o:hrstd="t" o:hr="t" fillcolor="#a0a0a0" stroked="f"/>
        </w:pict>
      </w:r>
    </w:p>
    <w:p w14:paraId="4EB5A322" w14:textId="77777777" w:rsidR="00951313" w:rsidRPr="00951313" w:rsidRDefault="00951313" w:rsidP="0095131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</w:pPr>
      <w:r w:rsidRPr="0095131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6. Kontrola jakości robót</w:t>
      </w:r>
    </w:p>
    <w:p w14:paraId="2940200D" w14:textId="77777777" w:rsidR="00951313" w:rsidRPr="00951313" w:rsidRDefault="00951313" w:rsidP="00951313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</w:pPr>
      <w:r w:rsidRPr="0095131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6.1. Badania</w:t>
      </w:r>
    </w:p>
    <w:p w14:paraId="1C1A5E41" w14:textId="77777777" w:rsidR="00951313" w:rsidRPr="00951313" w:rsidRDefault="00951313" w:rsidP="00951313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5131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zagęszczenie gruntu </w:t>
      </w:r>
    </w:p>
    <w:p w14:paraId="3A9E9AB0" w14:textId="77777777" w:rsidR="00951313" w:rsidRPr="00951313" w:rsidRDefault="00951313" w:rsidP="00951313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5131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grubość warstw </w:t>
      </w:r>
    </w:p>
    <w:p w14:paraId="71A118D1" w14:textId="77777777" w:rsidR="00951313" w:rsidRPr="00951313" w:rsidRDefault="00951313" w:rsidP="00951313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5131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jakość materiałów </w:t>
      </w:r>
    </w:p>
    <w:p w14:paraId="4C4203AF" w14:textId="77777777" w:rsidR="00951313" w:rsidRPr="00951313" w:rsidRDefault="00951313" w:rsidP="00951313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5131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równość nawierzchni </w:t>
      </w:r>
    </w:p>
    <w:p w14:paraId="1B9430DC" w14:textId="77777777" w:rsidR="00951313" w:rsidRPr="00951313" w:rsidRDefault="00951313" w:rsidP="00951313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</w:pPr>
      <w:r w:rsidRPr="0095131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6.2. Tolerancje</w:t>
      </w:r>
    </w:p>
    <w:p w14:paraId="1F232B0F" w14:textId="77777777" w:rsidR="00951313" w:rsidRPr="00951313" w:rsidRDefault="00951313" w:rsidP="00951313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5131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odchyłki wysokościowe: ±1 cm </w:t>
      </w:r>
    </w:p>
    <w:p w14:paraId="2337AEB3" w14:textId="77777777" w:rsidR="00951313" w:rsidRPr="00951313" w:rsidRDefault="00951313" w:rsidP="00951313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5131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równość nawierzchni: ≤ 10 mm </w:t>
      </w:r>
    </w:p>
    <w:p w14:paraId="2A35D11C" w14:textId="77777777" w:rsidR="00951313" w:rsidRPr="00951313" w:rsidRDefault="00951313" w:rsidP="00951313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5131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pict w14:anchorId="020F6C40">
          <v:rect id="_x0000_i1030" style="width:0;height:1.5pt" o:hralign="center" o:hrstd="t" o:hr="t" fillcolor="#a0a0a0" stroked="f"/>
        </w:pict>
      </w:r>
    </w:p>
    <w:p w14:paraId="1E278E1C" w14:textId="77777777" w:rsidR="00951313" w:rsidRDefault="00951313" w:rsidP="0095131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</w:pPr>
    </w:p>
    <w:p w14:paraId="4A418664" w14:textId="77777777" w:rsidR="00951313" w:rsidRDefault="00951313" w:rsidP="0095131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</w:pPr>
    </w:p>
    <w:p w14:paraId="3F372191" w14:textId="77777777" w:rsidR="00951313" w:rsidRDefault="00951313" w:rsidP="0095131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</w:pPr>
    </w:p>
    <w:p w14:paraId="6DA3EEF8" w14:textId="4ECD90C1" w:rsidR="00951313" w:rsidRPr="00951313" w:rsidRDefault="00951313" w:rsidP="0095131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</w:pPr>
      <w:r w:rsidRPr="0095131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lastRenderedPageBreak/>
        <w:t>7. Obmiar robót</w:t>
      </w:r>
    </w:p>
    <w:p w14:paraId="45138B17" w14:textId="77777777" w:rsidR="00951313" w:rsidRPr="00951313" w:rsidRDefault="00951313" w:rsidP="009513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5131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Obmiar zgodnie z:</w:t>
      </w:r>
    </w:p>
    <w:p w14:paraId="19CBD9E2" w14:textId="77777777" w:rsidR="00951313" w:rsidRPr="00951313" w:rsidRDefault="00951313" w:rsidP="00951313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5131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jednostkami z przedmiaru, </w:t>
      </w:r>
    </w:p>
    <w:p w14:paraId="3C72757D" w14:textId="77777777" w:rsidR="00951313" w:rsidRPr="00951313" w:rsidRDefault="00951313" w:rsidP="00951313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5131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faktycznie wykonanym zakresem robót. </w:t>
      </w:r>
    </w:p>
    <w:p w14:paraId="0E1213B4" w14:textId="77777777" w:rsidR="00951313" w:rsidRPr="00951313" w:rsidRDefault="00951313" w:rsidP="00951313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5131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pict w14:anchorId="24B883A8">
          <v:rect id="_x0000_i1031" style="width:0;height:1.5pt" o:hralign="center" o:hrstd="t" o:hr="t" fillcolor="#a0a0a0" stroked="f"/>
        </w:pict>
      </w:r>
    </w:p>
    <w:p w14:paraId="668AAB51" w14:textId="77777777" w:rsidR="00951313" w:rsidRPr="00951313" w:rsidRDefault="00951313" w:rsidP="0095131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</w:pPr>
      <w:r w:rsidRPr="0095131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8. Odbiór robót</w:t>
      </w:r>
    </w:p>
    <w:p w14:paraId="70DB34D7" w14:textId="77777777" w:rsidR="00951313" w:rsidRPr="00951313" w:rsidRDefault="00951313" w:rsidP="009513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5131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Rodzaje odbiorów:</w:t>
      </w:r>
    </w:p>
    <w:p w14:paraId="248703F5" w14:textId="77777777" w:rsidR="00951313" w:rsidRPr="00951313" w:rsidRDefault="00951313" w:rsidP="00951313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5131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odbiór robót zanikających </w:t>
      </w:r>
    </w:p>
    <w:p w14:paraId="6AAF9E8D" w14:textId="77777777" w:rsidR="00951313" w:rsidRPr="00951313" w:rsidRDefault="00951313" w:rsidP="00951313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5131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odbiór częściowy </w:t>
      </w:r>
    </w:p>
    <w:p w14:paraId="6E626B2D" w14:textId="77777777" w:rsidR="00951313" w:rsidRPr="00951313" w:rsidRDefault="00951313" w:rsidP="00951313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5131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odbiór końcowy </w:t>
      </w:r>
    </w:p>
    <w:p w14:paraId="50B68306" w14:textId="77777777" w:rsidR="00951313" w:rsidRPr="00951313" w:rsidRDefault="00951313" w:rsidP="009513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5131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Warunkiem odbioru jest:</w:t>
      </w:r>
    </w:p>
    <w:p w14:paraId="04CD69C1" w14:textId="77777777" w:rsidR="00951313" w:rsidRPr="00951313" w:rsidRDefault="00951313" w:rsidP="00951313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5131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zgodność z dokumentacją, </w:t>
      </w:r>
    </w:p>
    <w:p w14:paraId="575ECC28" w14:textId="77777777" w:rsidR="00951313" w:rsidRPr="00951313" w:rsidRDefault="00951313" w:rsidP="00951313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5131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brak wad, </w:t>
      </w:r>
    </w:p>
    <w:p w14:paraId="6ACAF977" w14:textId="77777777" w:rsidR="00951313" w:rsidRPr="00951313" w:rsidRDefault="00951313" w:rsidP="00951313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5131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pozytywne wyniki kontroli. </w:t>
      </w:r>
    </w:p>
    <w:p w14:paraId="07D12965" w14:textId="77777777" w:rsidR="00951313" w:rsidRPr="00951313" w:rsidRDefault="00951313" w:rsidP="00951313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5131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pict w14:anchorId="559F848C">
          <v:rect id="_x0000_i1032" style="width:0;height:1.5pt" o:hralign="center" o:hrstd="t" o:hr="t" fillcolor="#a0a0a0" stroked="f"/>
        </w:pict>
      </w:r>
    </w:p>
    <w:p w14:paraId="7E2DAF2D" w14:textId="77777777" w:rsidR="00951313" w:rsidRPr="00951313" w:rsidRDefault="00951313" w:rsidP="0095131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</w:pPr>
      <w:r w:rsidRPr="0095131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9. Podstawa płatności</w:t>
      </w:r>
    </w:p>
    <w:p w14:paraId="39A646FC" w14:textId="77777777" w:rsidR="00951313" w:rsidRPr="00951313" w:rsidRDefault="00951313" w:rsidP="009513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5131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Rozliczenie:</w:t>
      </w:r>
    </w:p>
    <w:p w14:paraId="3AFE1248" w14:textId="77777777" w:rsidR="00951313" w:rsidRPr="00951313" w:rsidRDefault="00951313" w:rsidP="00951313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5131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na podstawie obmiaru i cen jednostkowych</w:t>
      </w:r>
      <w:r w:rsidRPr="0095131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  <w:t xml:space="preserve">lub </w:t>
      </w:r>
    </w:p>
    <w:p w14:paraId="40101ABD" w14:textId="77777777" w:rsidR="00951313" w:rsidRPr="00951313" w:rsidRDefault="00951313" w:rsidP="00951313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5131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ryczałtowo (jeśli przyjęto taką formę) </w:t>
      </w:r>
    </w:p>
    <w:p w14:paraId="44DEA28C" w14:textId="77777777" w:rsidR="00951313" w:rsidRPr="00951313" w:rsidRDefault="00951313" w:rsidP="00951313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5131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pict w14:anchorId="63ACC866">
          <v:rect id="_x0000_i1033" style="width:0;height:1.5pt" o:hralign="center" o:hrstd="t" o:hr="t" fillcolor="#a0a0a0" stroked="f"/>
        </w:pict>
      </w:r>
    </w:p>
    <w:p w14:paraId="2C0E9F31" w14:textId="77777777" w:rsidR="00951313" w:rsidRPr="00951313" w:rsidRDefault="00951313" w:rsidP="0095131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</w:pPr>
      <w:r w:rsidRPr="0095131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10. Przepisy związane</w:t>
      </w:r>
    </w:p>
    <w:p w14:paraId="47FDD578" w14:textId="77777777" w:rsidR="00951313" w:rsidRPr="00951313" w:rsidRDefault="00951313" w:rsidP="00951313">
      <w:pPr>
        <w:numPr>
          <w:ilvl w:val="0"/>
          <w:numId w:val="2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5131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Prawo budowlane </w:t>
      </w:r>
    </w:p>
    <w:p w14:paraId="6FF33F0C" w14:textId="77777777" w:rsidR="00951313" w:rsidRPr="00951313" w:rsidRDefault="00951313" w:rsidP="00951313">
      <w:pPr>
        <w:numPr>
          <w:ilvl w:val="0"/>
          <w:numId w:val="2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5131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PN-EN 1338 </w:t>
      </w:r>
    </w:p>
    <w:p w14:paraId="61C6A31F" w14:textId="77777777" w:rsidR="00951313" w:rsidRPr="00951313" w:rsidRDefault="00951313" w:rsidP="00951313">
      <w:pPr>
        <w:numPr>
          <w:ilvl w:val="0"/>
          <w:numId w:val="2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5131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PN-EN 13242 </w:t>
      </w:r>
    </w:p>
    <w:p w14:paraId="1C6CCE88" w14:textId="77777777" w:rsidR="00951313" w:rsidRPr="00951313" w:rsidRDefault="00951313" w:rsidP="00951313">
      <w:pPr>
        <w:numPr>
          <w:ilvl w:val="0"/>
          <w:numId w:val="2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5131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PN-EN 206</w:t>
      </w:r>
    </w:p>
    <w:p w14:paraId="3721EB4C" w14:textId="77777777" w:rsidR="00AB756A" w:rsidRPr="00951313" w:rsidRDefault="00AB756A">
      <w:pPr>
        <w:rPr>
          <w:sz w:val="24"/>
          <w:szCs w:val="24"/>
        </w:rPr>
      </w:pPr>
    </w:p>
    <w:sectPr w:rsidR="00AB756A" w:rsidRPr="0095131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935B8"/>
    <w:multiLevelType w:val="multilevel"/>
    <w:tmpl w:val="28546A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1A0C22"/>
    <w:multiLevelType w:val="multilevel"/>
    <w:tmpl w:val="5FA805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89019FE"/>
    <w:multiLevelType w:val="multilevel"/>
    <w:tmpl w:val="CDBADD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5870C5F"/>
    <w:multiLevelType w:val="multilevel"/>
    <w:tmpl w:val="A760BA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7133B56"/>
    <w:multiLevelType w:val="multilevel"/>
    <w:tmpl w:val="3146D3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CDA59AD"/>
    <w:multiLevelType w:val="multilevel"/>
    <w:tmpl w:val="0AB4DC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DD50CAE"/>
    <w:multiLevelType w:val="multilevel"/>
    <w:tmpl w:val="2536DF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0097834"/>
    <w:multiLevelType w:val="multilevel"/>
    <w:tmpl w:val="8EDAD6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2605BE4"/>
    <w:multiLevelType w:val="multilevel"/>
    <w:tmpl w:val="F386FE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6EF3C57"/>
    <w:multiLevelType w:val="multilevel"/>
    <w:tmpl w:val="1150A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94F4CE8"/>
    <w:multiLevelType w:val="multilevel"/>
    <w:tmpl w:val="59DCCE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E7A0A9E"/>
    <w:multiLevelType w:val="multilevel"/>
    <w:tmpl w:val="F3DCD2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F7C2645"/>
    <w:multiLevelType w:val="multilevel"/>
    <w:tmpl w:val="D4AA29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3E90FBD"/>
    <w:multiLevelType w:val="multilevel"/>
    <w:tmpl w:val="FBB019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DF2020D"/>
    <w:multiLevelType w:val="multilevel"/>
    <w:tmpl w:val="DA20B5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9BC2FCC"/>
    <w:multiLevelType w:val="multilevel"/>
    <w:tmpl w:val="A99EBF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FB54E67"/>
    <w:multiLevelType w:val="multilevel"/>
    <w:tmpl w:val="38C2C7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113299B"/>
    <w:multiLevelType w:val="multilevel"/>
    <w:tmpl w:val="B706DF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1F34B84"/>
    <w:multiLevelType w:val="multilevel"/>
    <w:tmpl w:val="769000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39973F5"/>
    <w:multiLevelType w:val="multilevel"/>
    <w:tmpl w:val="87485B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7705679"/>
    <w:multiLevelType w:val="multilevel"/>
    <w:tmpl w:val="56D8FD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EBF4448"/>
    <w:multiLevelType w:val="multilevel"/>
    <w:tmpl w:val="914EEB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436563">
    <w:abstractNumId w:val="0"/>
  </w:num>
  <w:num w:numId="2" w16cid:durableId="1959138686">
    <w:abstractNumId w:val="13"/>
  </w:num>
  <w:num w:numId="3" w16cid:durableId="404887140">
    <w:abstractNumId w:val="10"/>
  </w:num>
  <w:num w:numId="4" w16cid:durableId="1560942005">
    <w:abstractNumId w:val="8"/>
  </w:num>
  <w:num w:numId="5" w16cid:durableId="1029917520">
    <w:abstractNumId w:val="17"/>
  </w:num>
  <w:num w:numId="6" w16cid:durableId="143745905">
    <w:abstractNumId w:val="21"/>
  </w:num>
  <w:num w:numId="7" w16cid:durableId="1837916202">
    <w:abstractNumId w:val="11"/>
  </w:num>
  <w:num w:numId="8" w16cid:durableId="1832023324">
    <w:abstractNumId w:val="20"/>
  </w:num>
  <w:num w:numId="9" w16cid:durableId="42216887">
    <w:abstractNumId w:val="2"/>
  </w:num>
  <w:num w:numId="10" w16cid:durableId="255138304">
    <w:abstractNumId w:val="19"/>
  </w:num>
  <w:num w:numId="11" w16cid:durableId="34042880">
    <w:abstractNumId w:val="4"/>
  </w:num>
  <w:num w:numId="12" w16cid:durableId="1731462573">
    <w:abstractNumId w:val="1"/>
  </w:num>
  <w:num w:numId="13" w16cid:durableId="1317686307">
    <w:abstractNumId w:val="15"/>
  </w:num>
  <w:num w:numId="14" w16cid:durableId="146284733">
    <w:abstractNumId w:val="3"/>
  </w:num>
  <w:num w:numId="15" w16cid:durableId="872694063">
    <w:abstractNumId w:val="6"/>
  </w:num>
  <w:num w:numId="16" w16cid:durableId="1743289590">
    <w:abstractNumId w:val="18"/>
  </w:num>
  <w:num w:numId="17" w16cid:durableId="1786464271">
    <w:abstractNumId w:val="12"/>
  </w:num>
  <w:num w:numId="18" w16cid:durableId="1961110008">
    <w:abstractNumId w:val="7"/>
  </w:num>
  <w:num w:numId="19" w16cid:durableId="1054739172">
    <w:abstractNumId w:val="14"/>
  </w:num>
  <w:num w:numId="20" w16cid:durableId="812065805">
    <w:abstractNumId w:val="16"/>
  </w:num>
  <w:num w:numId="21" w16cid:durableId="1756515724">
    <w:abstractNumId w:val="9"/>
  </w:num>
  <w:num w:numId="22" w16cid:durableId="104630081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1313"/>
    <w:rsid w:val="001F6E88"/>
    <w:rsid w:val="00264F2C"/>
    <w:rsid w:val="00831EEC"/>
    <w:rsid w:val="00951313"/>
    <w:rsid w:val="00AB756A"/>
    <w:rsid w:val="00DB4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5F8306"/>
  <w15:chartTrackingRefBased/>
  <w15:docId w15:val="{09F6D24C-1F18-4E90-AC7C-F52867E726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95131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5131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5131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5131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5131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5131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5131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5131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5131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5131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5131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5131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51313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51313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5131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5131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5131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5131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5131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5131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5131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5131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5131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5131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5131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51313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5131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51313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51313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414</Words>
  <Characters>2485</Characters>
  <Application>Microsoft Office Word</Application>
  <DocSecurity>0</DocSecurity>
  <Lines>20</Lines>
  <Paragraphs>5</Paragraphs>
  <ScaleCrop>false</ScaleCrop>
  <Company/>
  <LinksUpToDate>false</LinksUpToDate>
  <CharactersWithSpaces>2894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Piesta</dc:creator>
  <cp:keywords/>
  <dc:description/>
  <cp:lastModifiedBy>Tomasz Piesta</cp:lastModifiedBy>
  <cp:revision>1</cp:revision>
  <dcterms:created xsi:type="dcterms:W3CDTF">2026-03-25T07:32:00Z</dcterms:created>
  <dcterms:modified xsi:type="dcterms:W3CDTF">2026-03-25T07:33:00Z</dcterms:modified>
</cp:coreProperties>
</file>